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AE33" w14:textId="37EF70D9" w:rsidR="00634E31" w:rsidRDefault="004600DD" w:rsidP="008F6F3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4970A" wp14:editId="19E5696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21590" b="13970"/>
                <wp:wrapSquare wrapText="bothSides"/>
                <wp:docPr id="17267956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C0E6B" w14:textId="2558449A" w:rsidR="008C0B70" w:rsidRPr="00A17D75" w:rsidRDefault="004600DD" w:rsidP="004600D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吸入薬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49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" filled="f" strokeweight=".5pt">
                <v:textbox style="mso-fit-shape-to-text:t" inset="5.85pt,.7pt,5.85pt,.7pt">
                  <w:txbxContent>
                    <w:p w14:paraId="415C0E6B" w14:textId="2558449A" w:rsidR="008C0B70" w:rsidRPr="00A17D75" w:rsidRDefault="004600DD" w:rsidP="004600DD">
                      <w:pPr>
                        <w:jc w:val="center"/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吸入薬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確認シート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EE2CA0" w14:textId="296EA063" w:rsidR="00CE7F14" w:rsidRDefault="00CE7F14"/>
    <w:p w14:paraId="78A4B52C" w14:textId="70A0D89B" w:rsidR="00E5058D" w:rsidRDefault="00E5058D"/>
    <w:p w14:paraId="00A27FA6" w14:textId="65A2AD6A" w:rsidR="00AB77D0" w:rsidRDefault="00D535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0CB80" wp14:editId="5494415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15875" b="13970"/>
                <wp:wrapSquare wrapText="bothSides"/>
                <wp:docPr id="5339508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E413" w14:textId="4E8C043D" w:rsidR="00DF593C" w:rsidRPr="00A17D75" w:rsidRDefault="004600DD" w:rsidP="00D57A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0CB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5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" filled="f" strokeweight=".5pt">
                <v:textbox style="mso-fit-shape-to-text:t" inset="5.85pt,.7pt,5.85pt,.7pt">
                  <w:txbxContent>
                    <w:p w14:paraId="13FEE413" w14:textId="4E8C043D" w:rsidR="00DF593C" w:rsidRPr="00A17D75" w:rsidRDefault="004600DD" w:rsidP="00D57A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お名前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F0A7D" w14:textId="4CE3286C" w:rsidR="004600DD" w:rsidRPr="004600DD" w:rsidRDefault="004600DD" w:rsidP="00D5356F">
      <w:pPr>
        <w:spacing w:line="360" w:lineRule="auto"/>
        <w:ind w:firstLineChars="1850" w:firstLine="3885"/>
      </w:pPr>
      <w:r>
        <w:rPr>
          <w:rFonts w:hint="eastAsia"/>
        </w:rPr>
        <w:t xml:space="preserve"> 使用するお薬：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          </w:t>
      </w:r>
    </w:p>
    <w:p w14:paraId="04ECACED" w14:textId="70B4C92B" w:rsidR="00E23199" w:rsidRPr="008C0B70" w:rsidRDefault="008C0B70" w:rsidP="00CE7F14">
      <w:pPr>
        <w:spacing w:line="360" w:lineRule="auto"/>
      </w:pPr>
      <w:r>
        <w:rPr>
          <w:rFonts w:hint="eastAsia"/>
          <w:noProof/>
          <w:u w:val="single"/>
        </w:rPr>
        <w:t xml:space="preserve">          </w:t>
      </w:r>
      <w:r w:rsidR="00C342AF">
        <w:rPr>
          <w:noProof/>
          <w:u w:val="single"/>
        </w:rPr>
        <w:t xml:space="preserve">                       </w:t>
      </w:r>
      <w:r w:rsidR="004600DD">
        <w:rPr>
          <w:noProof/>
          <w:u w:val="single"/>
        </w:rPr>
        <w:t xml:space="preserve">  </w:t>
      </w:r>
      <w:r w:rsidR="00C342AF">
        <w:rPr>
          <w:noProof/>
          <w:u w:val="single"/>
        </w:rPr>
        <w:t xml:space="preserve"> </w:t>
      </w:r>
      <w:r w:rsidR="00C342AF">
        <w:rPr>
          <w:rFonts w:hint="eastAsia"/>
          <w:noProof/>
          <w:u w:val="single"/>
        </w:rPr>
        <w:t xml:space="preserve">  </w:t>
      </w:r>
      <w:r w:rsidR="004600DD">
        <w:rPr>
          <w:rFonts w:hint="eastAsia"/>
          <w:noProof/>
          <w:u w:val="single"/>
        </w:rPr>
        <w:t>様</w:t>
      </w:r>
      <w:r w:rsidR="004600DD">
        <w:rPr>
          <w:rFonts w:hint="eastAsia"/>
          <w:noProof/>
        </w:rPr>
        <w:t xml:space="preserve"> </w:t>
      </w:r>
      <w:r w:rsidR="004600DD">
        <w:rPr>
          <w:noProof/>
        </w:rPr>
        <w:t xml:space="preserve">     </w:t>
      </w:r>
      <w:r w:rsidR="004600DD">
        <w:rPr>
          <w:rFonts w:hint="eastAsia"/>
          <w:noProof/>
        </w:rPr>
        <w:t xml:space="preserve">  </w:t>
      </w:r>
      <w:r w:rsidR="004600DD">
        <w:rPr>
          <w:rFonts w:hint="eastAsia"/>
        </w:rPr>
        <w:t>使い方</w:t>
      </w:r>
      <w:r w:rsidR="00D5356F">
        <w:rPr>
          <w:rFonts w:hint="eastAsia"/>
        </w:rPr>
        <w:t xml:space="preserve"> </w:t>
      </w:r>
      <w:r w:rsidR="00D5356F">
        <w:t xml:space="preserve"> </w:t>
      </w:r>
      <w:r w:rsidR="004600DD">
        <w:rPr>
          <w:rFonts w:hint="eastAsia"/>
        </w:rPr>
        <w:t>：  １日</w:t>
      </w:r>
      <w:r w:rsidR="004600DD">
        <w:rPr>
          <w:rFonts w:hint="eastAsia"/>
          <w:u w:val="single"/>
        </w:rPr>
        <w:t xml:space="preserve">        </w:t>
      </w:r>
      <w:r w:rsidR="004600DD">
        <w:rPr>
          <w:rFonts w:hint="eastAsia"/>
        </w:rPr>
        <w:t>回、１回</w:t>
      </w:r>
      <w:r w:rsidR="004600DD">
        <w:rPr>
          <w:rFonts w:hint="eastAsia"/>
          <w:u w:val="single"/>
        </w:rPr>
        <w:t xml:space="preserve">        </w:t>
      </w:r>
      <w:r w:rsidR="004600DD">
        <w:rPr>
          <w:rFonts w:hint="eastAsia"/>
        </w:rPr>
        <w:t>吸入</w:t>
      </w:r>
    </w:p>
    <w:p w14:paraId="238F2C63" w14:textId="79E60F8A" w:rsidR="004600DD" w:rsidRDefault="007C7A04" w:rsidP="00CE7F14">
      <w:pPr>
        <w:spacing w:line="360" w:lineRule="auto"/>
      </w:pPr>
      <w:r>
        <w:rPr>
          <w:rFonts w:hint="eastAsia"/>
        </w:rPr>
        <w:t>副作用</w:t>
      </w:r>
      <w:r w:rsidR="005B7289">
        <w:rPr>
          <w:rFonts w:hint="eastAsia"/>
        </w:rPr>
        <w:t>・</w:t>
      </w:r>
      <w:r w:rsidR="005B7289">
        <w:t>アレルギー</w:t>
      </w:r>
      <w:r w:rsidR="008E62F5">
        <w:rPr>
          <w:rFonts w:hint="eastAsia"/>
        </w:rPr>
        <w:t>：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無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/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有</w:t>
      </w:r>
      <w:r w:rsidR="00134939">
        <w:rPr>
          <w:rFonts w:hint="eastAsia"/>
          <w:u w:val="single"/>
        </w:rPr>
        <w:t>：</w:t>
      </w:r>
      <w:r w:rsidR="005B7289">
        <w:rPr>
          <w:rFonts w:hint="eastAsia"/>
          <w:u w:val="single"/>
        </w:rPr>
        <w:t xml:space="preserve">          </w:t>
      </w:r>
      <w:r w:rsidR="00C342AF" w:rsidRPr="00AB77D0">
        <w:rPr>
          <w:rFonts w:hint="eastAsia"/>
        </w:rPr>
        <w:t xml:space="preserve">    </w:t>
      </w:r>
      <w:r w:rsidR="00AB77D0" w:rsidRPr="00AB77D0">
        <w:rPr>
          <w:rFonts w:hint="eastAsia"/>
        </w:rPr>
        <w:t xml:space="preserve">    </w:t>
      </w:r>
      <w:r w:rsidR="004600DD">
        <w:rPr>
          <w:rFonts w:hint="eastAsia"/>
        </w:rPr>
        <w:t>発作時の使い方：</w:t>
      </w:r>
      <w:r w:rsidR="004600DD" w:rsidRPr="0044063C">
        <w:rPr>
          <w:rFonts w:hint="eastAsia"/>
          <w:u w:val="single"/>
        </w:rPr>
        <w:t xml:space="preserve"> </w:t>
      </w:r>
      <w:r w:rsidR="004600DD">
        <w:rPr>
          <w:rFonts w:hint="eastAsia"/>
          <w:u w:val="single"/>
        </w:rPr>
        <w:t>無</w:t>
      </w:r>
      <w:r w:rsidR="004600DD" w:rsidRPr="0044063C">
        <w:rPr>
          <w:rFonts w:hint="eastAsia"/>
          <w:u w:val="single"/>
        </w:rPr>
        <w:t xml:space="preserve"> </w:t>
      </w:r>
      <w:r w:rsidR="004600DD">
        <w:rPr>
          <w:rFonts w:hint="eastAsia"/>
          <w:u w:val="single"/>
        </w:rPr>
        <w:t>/</w:t>
      </w:r>
      <w:r w:rsidR="004600DD" w:rsidRPr="0044063C">
        <w:rPr>
          <w:rFonts w:hint="eastAsia"/>
          <w:u w:val="single"/>
        </w:rPr>
        <w:t xml:space="preserve"> </w:t>
      </w:r>
      <w:r w:rsidR="004600DD">
        <w:rPr>
          <w:rFonts w:hint="eastAsia"/>
          <w:u w:val="single"/>
        </w:rPr>
        <w:t>有：</w:t>
      </w:r>
      <w:r w:rsidR="004600DD" w:rsidRPr="0044063C">
        <w:rPr>
          <w:rFonts w:hint="eastAsia"/>
          <w:u w:val="single"/>
        </w:rPr>
        <w:t xml:space="preserve">            </w:t>
      </w:r>
      <w:r w:rsidR="004600DD">
        <w:rPr>
          <w:rFonts w:hint="eastAsia"/>
          <w:u w:val="single"/>
        </w:rPr>
        <w:t xml:space="preserve">    </w:t>
      </w:r>
      <w:r w:rsidR="004600DD" w:rsidRPr="0044063C">
        <w:rPr>
          <w:rFonts w:hint="eastAsia"/>
          <w:u w:val="single"/>
        </w:rPr>
        <w:t xml:space="preserve">  </w:t>
      </w:r>
    </w:p>
    <w:p w14:paraId="1D9EF6D5" w14:textId="77777777" w:rsidR="00CE7F14" w:rsidRDefault="00CE7F14" w:rsidP="004600DD"/>
    <w:p w14:paraId="170F00B9" w14:textId="5D90F8A0" w:rsidR="004600DD" w:rsidRDefault="004600DD" w:rsidP="004600DD">
      <w:r w:rsidRPr="004600DD">
        <w:rPr>
          <w:rFonts w:hint="eastAsia"/>
        </w:rPr>
        <w:t>吸入薬は</w:t>
      </w:r>
      <w:r w:rsidRPr="004600DD">
        <w:t>息</w:t>
      </w:r>
      <w:r>
        <w:t>苦しくならないよう、予防的に使用を続けるお薬です。症状が無</w:t>
      </w:r>
      <w:r>
        <w:rPr>
          <w:rFonts w:hint="eastAsia"/>
        </w:rPr>
        <w:t>いからといって自己判断</w:t>
      </w:r>
      <w:r>
        <w:t>で使用を止め</w:t>
      </w:r>
      <w:r>
        <w:rPr>
          <w:rFonts w:hint="eastAsia"/>
        </w:rPr>
        <w:t>ると</w:t>
      </w:r>
      <w:r>
        <w:t>、</w:t>
      </w:r>
      <w:r>
        <w:rPr>
          <w:rFonts w:hint="eastAsia"/>
        </w:rPr>
        <w:t>知らないうちに状態が悪化してしまうおそ</w:t>
      </w:r>
      <w:r>
        <w:t>れがあります。</w:t>
      </w:r>
    </w:p>
    <w:p w14:paraId="0E16175A" w14:textId="70F17BE7" w:rsidR="004600DD" w:rsidRDefault="004600DD" w:rsidP="004600DD">
      <w:r>
        <w:rPr>
          <w:rFonts w:hint="eastAsia"/>
        </w:rPr>
        <w:t>継続が</w:t>
      </w:r>
      <w:r>
        <w:t>難しい場合</w:t>
      </w:r>
      <w:r>
        <w:rPr>
          <w:rFonts w:hint="eastAsia"/>
        </w:rPr>
        <w:t>や、</w:t>
      </w:r>
      <w:r>
        <w:t>使用を止めてしまっている場合は、</w:t>
      </w:r>
      <w:r>
        <w:rPr>
          <w:rFonts w:hint="eastAsia"/>
        </w:rPr>
        <w:t>一人で</w:t>
      </w:r>
      <w:r w:rsidR="00721D32">
        <w:t>抱え込まず</w:t>
      </w:r>
      <w:r w:rsidR="00721D32">
        <w:rPr>
          <w:rFonts w:hint="eastAsia"/>
        </w:rPr>
        <w:t>医療従事者</w:t>
      </w:r>
      <w:r>
        <w:t>へ</w:t>
      </w:r>
      <w:r>
        <w:rPr>
          <w:rFonts w:hint="eastAsia"/>
        </w:rPr>
        <w:t>ご</w:t>
      </w:r>
      <w:r>
        <w:t>相談下さい。</w:t>
      </w:r>
    </w:p>
    <w:tbl>
      <w:tblPr>
        <w:tblStyle w:val="af"/>
        <w:tblpPr w:leftFromText="142" w:rightFromText="142" w:vertAnchor="text" w:horzAnchor="margin" w:tblpY="246"/>
        <w:tblOverlap w:val="never"/>
        <w:tblW w:w="9766" w:type="dxa"/>
        <w:tblLook w:val="04A0" w:firstRow="1" w:lastRow="0" w:firstColumn="1" w:lastColumn="0" w:noHBand="0" w:noVBand="1"/>
      </w:tblPr>
      <w:tblGrid>
        <w:gridCol w:w="2544"/>
        <w:gridCol w:w="3395"/>
        <w:gridCol w:w="3827"/>
      </w:tblGrid>
      <w:tr w:rsidR="002C06EE" w14:paraId="5B0166CE" w14:textId="77777777" w:rsidTr="002C06EE"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EFC28F" w14:textId="77777777" w:rsidR="002C06EE" w:rsidRPr="004600DD" w:rsidRDefault="002C06EE" w:rsidP="002C06EE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評価項目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14:paraId="7807B6EC" w14:textId="77777777" w:rsidR="002C06EE" w:rsidRPr="004600DD" w:rsidRDefault="002C06EE" w:rsidP="002C06EE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ご自身の</w:t>
            </w:r>
            <w:r>
              <w:rPr>
                <w:b/>
                <w:bCs/>
                <w:szCs w:val="21"/>
              </w:rPr>
              <w:t>評価</w:t>
            </w:r>
            <w:r>
              <w:rPr>
                <w:rFonts w:hint="eastAsia"/>
                <w:b/>
                <w:bCs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薬剤師の評価</w:t>
            </w:r>
          </w:p>
        </w:tc>
      </w:tr>
      <w:tr w:rsidR="002C06EE" w14:paraId="790E37FF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5FD1DC67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お薬の</w:t>
            </w:r>
            <w:r w:rsidRPr="004600DD">
              <w:rPr>
                <w:szCs w:val="21"/>
              </w:rPr>
              <w:t>効果</w:t>
            </w:r>
            <w:r w:rsidRPr="004600DD">
              <w:rPr>
                <w:rFonts w:hint="eastAsia"/>
                <w:szCs w:val="21"/>
              </w:rPr>
              <w:t>を</w:t>
            </w:r>
            <w:r w:rsidRPr="004600DD">
              <w:rPr>
                <w:szCs w:val="21"/>
              </w:rPr>
              <w:t>説明出来ますか？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11014705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1AEB79C7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31871FC8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使い方を</w:t>
            </w:r>
            <w:r w:rsidRPr="004600DD">
              <w:rPr>
                <w:szCs w:val="21"/>
              </w:rPr>
              <w:t>正しく憶えていますか？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27DB1619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5C3DAF55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56AB7FB7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吸入前の準備は滞りなく</w:t>
            </w:r>
            <w:r w:rsidRPr="004600DD">
              <w:rPr>
                <w:szCs w:val="21"/>
              </w:rPr>
              <w:t>行えますか？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0C4F60B5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29888936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457C36D5" w14:textId="3EDECCCA" w:rsidR="002C06EE" w:rsidRPr="004600DD" w:rsidRDefault="00256981" w:rsidP="002C06E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吐息を</w:t>
            </w:r>
            <w:r>
              <w:rPr>
                <w:szCs w:val="21"/>
              </w:rPr>
              <w:t>吸入器に</w:t>
            </w:r>
            <w:r>
              <w:rPr>
                <w:rFonts w:hint="eastAsia"/>
                <w:szCs w:val="21"/>
              </w:rPr>
              <w:t>吹きかけ</w:t>
            </w:r>
            <w:r w:rsidR="002C06EE" w:rsidRPr="004600DD">
              <w:rPr>
                <w:szCs w:val="21"/>
              </w:rPr>
              <w:t>ていませんか？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495052E2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70E9711F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76049FAD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吸うときの姿勢を</w:t>
            </w:r>
            <w:r w:rsidRPr="004600DD">
              <w:rPr>
                <w:szCs w:val="21"/>
              </w:rPr>
              <w:t>正しく</w:t>
            </w:r>
            <w:r w:rsidRPr="004600DD">
              <w:rPr>
                <w:rFonts w:hint="eastAsia"/>
                <w:szCs w:val="21"/>
              </w:rPr>
              <w:t>保持出来ますか</w:t>
            </w:r>
            <w:r w:rsidRPr="004600DD">
              <w:rPr>
                <w:szCs w:val="21"/>
              </w:rPr>
              <w:t>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2A6E9F7E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5B6BB7E9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46A5B5FC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吸うときは</w:t>
            </w:r>
            <w:r>
              <w:rPr>
                <w:szCs w:val="21"/>
              </w:rPr>
              <w:t>口</w:t>
            </w:r>
            <w:r>
              <w:rPr>
                <w:rFonts w:hint="eastAsia"/>
                <w:szCs w:val="21"/>
              </w:rPr>
              <w:t>の中に</w:t>
            </w:r>
            <w:r>
              <w:rPr>
                <w:szCs w:val="21"/>
              </w:rPr>
              <w:t>十分な空間を作れていますか</w:t>
            </w:r>
            <w:r w:rsidRPr="004600DD">
              <w:rPr>
                <w:szCs w:val="21"/>
              </w:rPr>
              <w:t>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5E436AF9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4FBB8883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4E7B3D3C" w14:textId="6506C6A6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一息で</w:t>
            </w:r>
            <w:r w:rsidR="00256981">
              <w:rPr>
                <w:rFonts w:hint="eastAsia"/>
                <w:szCs w:val="21"/>
              </w:rPr>
              <w:t>勢い良く、</w:t>
            </w:r>
            <w:r w:rsidR="00A94886">
              <w:rPr>
                <w:rFonts w:hint="eastAsia"/>
                <w:szCs w:val="21"/>
              </w:rPr>
              <w:t>深く</w:t>
            </w:r>
            <w:r w:rsidRPr="004600DD">
              <w:rPr>
                <w:szCs w:val="21"/>
              </w:rPr>
              <w:t>吸えますか？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68E90D99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2E60F39C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6870F2F0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吸った後に</w:t>
            </w:r>
            <w:r w:rsidRPr="004600DD">
              <w:rPr>
                <w:szCs w:val="21"/>
              </w:rPr>
              <w:t>5秒間</w:t>
            </w:r>
            <w:r w:rsidRPr="004600DD">
              <w:rPr>
                <w:rFonts w:hint="eastAsia"/>
                <w:szCs w:val="21"/>
              </w:rPr>
              <w:t>、息を止められますか</w:t>
            </w:r>
            <w:r w:rsidRPr="004600DD">
              <w:rPr>
                <w:szCs w:val="21"/>
              </w:rPr>
              <w:t>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5024C9DD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0257637A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586E76B8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吸入後のうがいを</w:t>
            </w:r>
            <w:r w:rsidRPr="004600DD">
              <w:rPr>
                <w:szCs w:val="21"/>
              </w:rPr>
              <w:t>忘れて</w:t>
            </w:r>
            <w:r w:rsidRPr="004600DD">
              <w:rPr>
                <w:rFonts w:hint="eastAsia"/>
                <w:szCs w:val="21"/>
              </w:rPr>
              <w:t>しま</w:t>
            </w:r>
            <w:r w:rsidRPr="004600DD">
              <w:rPr>
                <w:szCs w:val="21"/>
              </w:rPr>
              <w:t>いませんか？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20CD62E3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734A83C1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6D8FFDF5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使用後は吸い口</w:t>
            </w:r>
            <w:r w:rsidRPr="004600DD">
              <w:rPr>
                <w:szCs w:val="21"/>
              </w:rPr>
              <w:t>を</w:t>
            </w:r>
            <w:r w:rsidRPr="004600DD">
              <w:rPr>
                <w:rFonts w:hint="eastAsia"/>
                <w:szCs w:val="21"/>
              </w:rPr>
              <w:t>きれいに掃除</w:t>
            </w:r>
            <w:r w:rsidRPr="004600DD">
              <w:rPr>
                <w:szCs w:val="21"/>
              </w:rPr>
              <w:t>していますか？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480E9A84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6C9EAB2C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0CAD8019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定期的に</w:t>
            </w:r>
            <w:r>
              <w:rPr>
                <w:szCs w:val="21"/>
              </w:rPr>
              <w:t>吸入器を洗浄していますか？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7717F1A8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0BDE79AC" w14:textId="77777777" w:rsidTr="002C06EE">
        <w:tc>
          <w:tcPr>
            <w:tcW w:w="5939" w:type="dxa"/>
            <w:gridSpan w:val="2"/>
            <w:tcBorders>
              <w:left w:val="single" w:sz="12" w:space="0" w:color="auto"/>
            </w:tcBorders>
          </w:tcPr>
          <w:p w14:paraId="1E199B9E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お薬の使い終わり</w:t>
            </w:r>
            <w:r>
              <w:rPr>
                <w:rFonts w:hint="eastAsia"/>
                <w:szCs w:val="21"/>
              </w:rPr>
              <w:t>や</w:t>
            </w:r>
            <w:r>
              <w:rPr>
                <w:szCs w:val="21"/>
              </w:rPr>
              <w:t>交換時期</w:t>
            </w:r>
            <w:r>
              <w:rPr>
                <w:rFonts w:hint="eastAsia"/>
                <w:szCs w:val="21"/>
              </w:rPr>
              <w:t>を</w:t>
            </w:r>
            <w:r w:rsidRPr="004600DD">
              <w:rPr>
                <w:rFonts w:hint="eastAsia"/>
                <w:szCs w:val="21"/>
              </w:rPr>
              <w:t>知っていますか</w:t>
            </w:r>
            <w:r w:rsidRPr="004600DD">
              <w:rPr>
                <w:szCs w:val="21"/>
              </w:rPr>
              <w:t>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5773ADC6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43F2763E" w14:textId="77777777" w:rsidTr="002C06EE">
        <w:tc>
          <w:tcPr>
            <w:tcW w:w="5939" w:type="dxa"/>
            <w:gridSpan w:val="2"/>
            <w:tcBorders>
              <w:left w:val="single" w:sz="12" w:space="0" w:color="auto"/>
              <w:bottom w:val="double" w:sz="6" w:space="0" w:color="auto"/>
            </w:tcBorders>
          </w:tcPr>
          <w:p w14:paraId="70EE6ECF" w14:textId="77777777" w:rsidR="002C06EE" w:rsidRPr="004600DD" w:rsidRDefault="002C06EE" w:rsidP="002C06E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治療日記を</w:t>
            </w:r>
            <w:r>
              <w:rPr>
                <w:szCs w:val="21"/>
              </w:rPr>
              <w:t>つけていますか？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061DE54D" w14:textId="77777777" w:rsidR="002C06EE" w:rsidRPr="004600DD" w:rsidRDefault="002C06EE" w:rsidP="002C06EE">
            <w:pPr>
              <w:spacing w:line="276" w:lineRule="auto"/>
              <w:jc w:val="center"/>
              <w:rPr>
                <w:szCs w:val="21"/>
              </w:rPr>
            </w:pPr>
            <w:r w:rsidRPr="004600DD">
              <w:rPr>
                <w:rFonts w:hint="eastAsia"/>
                <w:szCs w:val="21"/>
              </w:rPr>
              <w:t>□はい  □自信が無い  □いいえ</w:t>
            </w:r>
          </w:p>
        </w:tc>
      </w:tr>
      <w:tr w:rsidR="002C06EE" w14:paraId="53FCD0EF" w14:textId="77777777" w:rsidTr="002C06EE">
        <w:tc>
          <w:tcPr>
            <w:tcW w:w="2544" w:type="dxa"/>
            <w:tcBorders>
              <w:top w:val="double" w:sz="12" w:space="0" w:color="auto"/>
              <w:left w:val="single" w:sz="12" w:space="0" w:color="auto"/>
              <w:right w:val="single" w:sz="6" w:space="0" w:color="auto"/>
            </w:tcBorders>
          </w:tcPr>
          <w:p w14:paraId="47AEF600" w14:textId="77777777" w:rsidR="002C06EE" w:rsidRPr="00B4268C" w:rsidRDefault="002C06EE" w:rsidP="002C06EE">
            <w:pPr>
              <w:spacing w:line="276" w:lineRule="auto"/>
              <w:rPr>
                <w:b/>
                <w:szCs w:val="21"/>
              </w:rPr>
            </w:pPr>
            <w:r w:rsidRPr="00B4268C">
              <w:rPr>
                <w:rFonts w:hint="eastAsia"/>
                <w:b/>
                <w:szCs w:val="21"/>
              </w:rPr>
              <w:t>薬剤師からの</w:t>
            </w:r>
            <w:r w:rsidRPr="00B4268C">
              <w:rPr>
                <w:b/>
                <w:szCs w:val="21"/>
              </w:rPr>
              <w:t>アドバイス</w:t>
            </w:r>
          </w:p>
        </w:tc>
        <w:tc>
          <w:tcPr>
            <w:tcW w:w="7222" w:type="dxa"/>
            <w:gridSpan w:val="2"/>
            <w:tcBorders>
              <w:top w:val="double" w:sz="12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1E2030CC" w14:textId="77777777" w:rsidR="002C06EE" w:rsidRPr="00CE7F14" w:rsidRDefault="002C06EE" w:rsidP="002C06EE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C06EE" w14:paraId="4E6A518A" w14:textId="77777777" w:rsidTr="002C06EE">
        <w:trPr>
          <w:trHeight w:val="1179"/>
        </w:trPr>
        <w:tc>
          <w:tcPr>
            <w:tcW w:w="97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83DF6" w14:textId="77777777" w:rsidR="002C06EE" w:rsidRDefault="002C06EE" w:rsidP="002C06EE">
            <w:pPr>
              <w:spacing w:line="276" w:lineRule="auto"/>
              <w:jc w:val="left"/>
              <w:rPr>
                <w:szCs w:val="21"/>
              </w:rPr>
            </w:pPr>
          </w:p>
          <w:p w14:paraId="7C9DD7BC" w14:textId="77777777" w:rsidR="002C06EE" w:rsidRPr="00DE62F6" w:rsidRDefault="002C06EE" w:rsidP="002C06EE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588CDBC1" w14:textId="3F3D7A1B" w:rsidR="00CE7F14" w:rsidRPr="0096429D" w:rsidRDefault="0096429D" w:rsidP="0096429D">
      <w:pPr>
        <w:ind w:right="412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9B4BC" wp14:editId="2D6DD638">
                <wp:simplePos x="0" y="0"/>
                <wp:positionH relativeFrom="margin">
                  <wp:align>right</wp:align>
                </wp:positionH>
                <wp:positionV relativeFrom="paragraph">
                  <wp:posOffset>5270914</wp:posOffset>
                </wp:positionV>
                <wp:extent cx="3474720" cy="707390"/>
                <wp:effectExtent l="0" t="0" r="11430" b="1651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CCEEF" w14:textId="77777777" w:rsidR="0096429D" w:rsidRDefault="0096429D" w:rsidP="00721C86">
                            <w:pPr>
                              <w:ind w:right="412"/>
                            </w:pPr>
                            <w:r>
                              <w:rPr>
                                <w:rFonts w:hint="eastAsia"/>
                              </w:rPr>
                              <w:t>薬局/医療機関/施設名：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B4B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2.4pt;margin-top:415.05pt;width:273.6pt;height:55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" filled="f" strokeweight=".5pt">
                <v:fill o:detectmouseclick="t"/>
                <v:textbox inset="5.85pt,.7pt,5.85pt,.7pt">
                  <w:txbxContent>
                    <w:p w14:paraId="680CCEEF" w14:textId="77777777" w:rsidR="0096429D" w:rsidRDefault="0096429D" w:rsidP="00721C86">
                      <w:pPr>
                        <w:ind w:right="412"/>
                      </w:pPr>
                      <w:r>
                        <w:rPr>
                          <w:rFonts w:hint="eastAsia"/>
                        </w:rPr>
                        <w:t>薬局/医療機関/施設名：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7F14" w:rsidRPr="0096429D" w:rsidSect="00CE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FDD2" w14:textId="77777777" w:rsidR="00CE7F14" w:rsidRDefault="00CE7F14" w:rsidP="00CE7F14">
      <w:r>
        <w:separator/>
      </w:r>
    </w:p>
  </w:endnote>
  <w:endnote w:type="continuationSeparator" w:id="0">
    <w:p w14:paraId="5777768B" w14:textId="77777777" w:rsidR="00CE7F14" w:rsidRDefault="00CE7F14" w:rsidP="00C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46A0" w14:textId="77777777" w:rsidR="00CE7F14" w:rsidRDefault="00CE7F14" w:rsidP="00CE7F14">
      <w:r>
        <w:separator/>
      </w:r>
    </w:p>
  </w:footnote>
  <w:footnote w:type="continuationSeparator" w:id="0">
    <w:p w14:paraId="3D605A91" w14:textId="77777777" w:rsidR="00CE7F14" w:rsidRDefault="00CE7F14" w:rsidP="00CE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7"/>
    <w:rsid w:val="00017816"/>
    <w:rsid w:val="00021178"/>
    <w:rsid w:val="000271CC"/>
    <w:rsid w:val="00035D29"/>
    <w:rsid w:val="000400C1"/>
    <w:rsid w:val="00047B42"/>
    <w:rsid w:val="000716B8"/>
    <w:rsid w:val="00082CA9"/>
    <w:rsid w:val="00090F5E"/>
    <w:rsid w:val="000A0504"/>
    <w:rsid w:val="000B7694"/>
    <w:rsid w:val="000C0CFB"/>
    <w:rsid w:val="000C4F80"/>
    <w:rsid w:val="000E5E04"/>
    <w:rsid w:val="000E6186"/>
    <w:rsid w:val="000F2A3B"/>
    <w:rsid w:val="00110534"/>
    <w:rsid w:val="0011649F"/>
    <w:rsid w:val="00134939"/>
    <w:rsid w:val="00150D6A"/>
    <w:rsid w:val="00172560"/>
    <w:rsid w:val="001B071B"/>
    <w:rsid w:val="001C7AAA"/>
    <w:rsid w:val="001E3A6C"/>
    <w:rsid w:val="001E3BF8"/>
    <w:rsid w:val="001F37A3"/>
    <w:rsid w:val="0022304F"/>
    <w:rsid w:val="002508E8"/>
    <w:rsid w:val="00256981"/>
    <w:rsid w:val="00261C92"/>
    <w:rsid w:val="00265C18"/>
    <w:rsid w:val="00280ABE"/>
    <w:rsid w:val="00286ACA"/>
    <w:rsid w:val="00296AAC"/>
    <w:rsid w:val="002A56DF"/>
    <w:rsid w:val="002B3B66"/>
    <w:rsid w:val="002C0429"/>
    <w:rsid w:val="002C06EE"/>
    <w:rsid w:val="002D2E5F"/>
    <w:rsid w:val="002D56B4"/>
    <w:rsid w:val="002D57B7"/>
    <w:rsid w:val="002E2F90"/>
    <w:rsid w:val="002F0D60"/>
    <w:rsid w:val="00310800"/>
    <w:rsid w:val="003234A8"/>
    <w:rsid w:val="0034222F"/>
    <w:rsid w:val="00350FC9"/>
    <w:rsid w:val="00372DC9"/>
    <w:rsid w:val="003749E1"/>
    <w:rsid w:val="00377E69"/>
    <w:rsid w:val="0039399F"/>
    <w:rsid w:val="00394090"/>
    <w:rsid w:val="00396E20"/>
    <w:rsid w:val="003A747D"/>
    <w:rsid w:val="003B3317"/>
    <w:rsid w:val="003B334E"/>
    <w:rsid w:val="003B699B"/>
    <w:rsid w:val="003D07C7"/>
    <w:rsid w:val="003D361F"/>
    <w:rsid w:val="003F330D"/>
    <w:rsid w:val="003F3D3F"/>
    <w:rsid w:val="003F71D7"/>
    <w:rsid w:val="0044063C"/>
    <w:rsid w:val="004600DD"/>
    <w:rsid w:val="004815B2"/>
    <w:rsid w:val="004872C7"/>
    <w:rsid w:val="004903B3"/>
    <w:rsid w:val="00493E1A"/>
    <w:rsid w:val="004A09D5"/>
    <w:rsid w:val="004B04AD"/>
    <w:rsid w:val="004B621E"/>
    <w:rsid w:val="004D3766"/>
    <w:rsid w:val="004E59EE"/>
    <w:rsid w:val="00500B6E"/>
    <w:rsid w:val="0050371A"/>
    <w:rsid w:val="00505319"/>
    <w:rsid w:val="005105CA"/>
    <w:rsid w:val="00510730"/>
    <w:rsid w:val="00526413"/>
    <w:rsid w:val="00540F7C"/>
    <w:rsid w:val="0055770E"/>
    <w:rsid w:val="00570AB9"/>
    <w:rsid w:val="00577E6C"/>
    <w:rsid w:val="0058786C"/>
    <w:rsid w:val="005A625E"/>
    <w:rsid w:val="005A6AD9"/>
    <w:rsid w:val="005B7289"/>
    <w:rsid w:val="005C5B16"/>
    <w:rsid w:val="005D438C"/>
    <w:rsid w:val="005D6957"/>
    <w:rsid w:val="0060547C"/>
    <w:rsid w:val="00606D09"/>
    <w:rsid w:val="00613437"/>
    <w:rsid w:val="006172B6"/>
    <w:rsid w:val="00632931"/>
    <w:rsid w:val="00634E31"/>
    <w:rsid w:val="00640645"/>
    <w:rsid w:val="006547A0"/>
    <w:rsid w:val="00663847"/>
    <w:rsid w:val="00671677"/>
    <w:rsid w:val="00674688"/>
    <w:rsid w:val="00680A09"/>
    <w:rsid w:val="006863DC"/>
    <w:rsid w:val="0068690B"/>
    <w:rsid w:val="00695946"/>
    <w:rsid w:val="006D63A5"/>
    <w:rsid w:val="006F4ED2"/>
    <w:rsid w:val="006F6268"/>
    <w:rsid w:val="00707E7B"/>
    <w:rsid w:val="00721D32"/>
    <w:rsid w:val="00735B8C"/>
    <w:rsid w:val="00737E50"/>
    <w:rsid w:val="0076162F"/>
    <w:rsid w:val="00775FBF"/>
    <w:rsid w:val="007801BF"/>
    <w:rsid w:val="00786730"/>
    <w:rsid w:val="00790072"/>
    <w:rsid w:val="00794EE7"/>
    <w:rsid w:val="007B7818"/>
    <w:rsid w:val="007C3AE4"/>
    <w:rsid w:val="007C6025"/>
    <w:rsid w:val="007C7A04"/>
    <w:rsid w:val="007D1163"/>
    <w:rsid w:val="007D5850"/>
    <w:rsid w:val="007E2298"/>
    <w:rsid w:val="007E68EC"/>
    <w:rsid w:val="007F6E16"/>
    <w:rsid w:val="00802AD0"/>
    <w:rsid w:val="00803E8E"/>
    <w:rsid w:val="00807910"/>
    <w:rsid w:val="00820FAF"/>
    <w:rsid w:val="0082636C"/>
    <w:rsid w:val="00867F19"/>
    <w:rsid w:val="00871AD3"/>
    <w:rsid w:val="00871DED"/>
    <w:rsid w:val="00876658"/>
    <w:rsid w:val="00876F69"/>
    <w:rsid w:val="008A0095"/>
    <w:rsid w:val="008C00A3"/>
    <w:rsid w:val="008C0B70"/>
    <w:rsid w:val="008C0E5A"/>
    <w:rsid w:val="008D25E5"/>
    <w:rsid w:val="008E62F5"/>
    <w:rsid w:val="008E7FE7"/>
    <w:rsid w:val="008F0997"/>
    <w:rsid w:val="008F6F3A"/>
    <w:rsid w:val="008F7B93"/>
    <w:rsid w:val="00923BDC"/>
    <w:rsid w:val="0092678F"/>
    <w:rsid w:val="00931F33"/>
    <w:rsid w:val="00933328"/>
    <w:rsid w:val="00936BF5"/>
    <w:rsid w:val="00957A11"/>
    <w:rsid w:val="00957E8C"/>
    <w:rsid w:val="00960703"/>
    <w:rsid w:val="0096429D"/>
    <w:rsid w:val="00A10076"/>
    <w:rsid w:val="00A10086"/>
    <w:rsid w:val="00A15CF9"/>
    <w:rsid w:val="00A17D75"/>
    <w:rsid w:val="00A30A34"/>
    <w:rsid w:val="00A41E4E"/>
    <w:rsid w:val="00A6473E"/>
    <w:rsid w:val="00A65AE7"/>
    <w:rsid w:val="00A6625F"/>
    <w:rsid w:val="00A70AEB"/>
    <w:rsid w:val="00A7251D"/>
    <w:rsid w:val="00A73563"/>
    <w:rsid w:val="00A933C9"/>
    <w:rsid w:val="00A93E39"/>
    <w:rsid w:val="00A94886"/>
    <w:rsid w:val="00A94AA1"/>
    <w:rsid w:val="00AB24CE"/>
    <w:rsid w:val="00AB77D0"/>
    <w:rsid w:val="00AC7A06"/>
    <w:rsid w:val="00B16EC5"/>
    <w:rsid w:val="00B40DDA"/>
    <w:rsid w:val="00B41719"/>
    <w:rsid w:val="00B4268C"/>
    <w:rsid w:val="00B42BD3"/>
    <w:rsid w:val="00B52C1E"/>
    <w:rsid w:val="00B55C27"/>
    <w:rsid w:val="00B65F25"/>
    <w:rsid w:val="00B83C32"/>
    <w:rsid w:val="00B844DA"/>
    <w:rsid w:val="00B97118"/>
    <w:rsid w:val="00BC4ED2"/>
    <w:rsid w:val="00BD592E"/>
    <w:rsid w:val="00BD6F6E"/>
    <w:rsid w:val="00BE4AC8"/>
    <w:rsid w:val="00BF23FD"/>
    <w:rsid w:val="00BF5BD0"/>
    <w:rsid w:val="00BF7F31"/>
    <w:rsid w:val="00C07DB3"/>
    <w:rsid w:val="00C2543F"/>
    <w:rsid w:val="00C33289"/>
    <w:rsid w:val="00C342AF"/>
    <w:rsid w:val="00C353DF"/>
    <w:rsid w:val="00C40608"/>
    <w:rsid w:val="00C45E72"/>
    <w:rsid w:val="00C75A47"/>
    <w:rsid w:val="00CB33DF"/>
    <w:rsid w:val="00CC0BB4"/>
    <w:rsid w:val="00CC6F5B"/>
    <w:rsid w:val="00CE085E"/>
    <w:rsid w:val="00CE67E4"/>
    <w:rsid w:val="00CE7F14"/>
    <w:rsid w:val="00D02A05"/>
    <w:rsid w:val="00D05247"/>
    <w:rsid w:val="00D16AA2"/>
    <w:rsid w:val="00D362F7"/>
    <w:rsid w:val="00D44523"/>
    <w:rsid w:val="00D44705"/>
    <w:rsid w:val="00D46372"/>
    <w:rsid w:val="00D528FC"/>
    <w:rsid w:val="00D5356F"/>
    <w:rsid w:val="00D635C4"/>
    <w:rsid w:val="00D70CB4"/>
    <w:rsid w:val="00D717FB"/>
    <w:rsid w:val="00D80701"/>
    <w:rsid w:val="00D947D1"/>
    <w:rsid w:val="00DA0825"/>
    <w:rsid w:val="00DE2DF0"/>
    <w:rsid w:val="00DE5994"/>
    <w:rsid w:val="00DE62F6"/>
    <w:rsid w:val="00DE701B"/>
    <w:rsid w:val="00DF330C"/>
    <w:rsid w:val="00DF593C"/>
    <w:rsid w:val="00E01B0F"/>
    <w:rsid w:val="00E13DF6"/>
    <w:rsid w:val="00E23199"/>
    <w:rsid w:val="00E256D6"/>
    <w:rsid w:val="00E33C5A"/>
    <w:rsid w:val="00E5058D"/>
    <w:rsid w:val="00E50FF7"/>
    <w:rsid w:val="00E627DD"/>
    <w:rsid w:val="00E91C8C"/>
    <w:rsid w:val="00EB347F"/>
    <w:rsid w:val="00EB42B2"/>
    <w:rsid w:val="00EB7654"/>
    <w:rsid w:val="00ED0FF8"/>
    <w:rsid w:val="00F17507"/>
    <w:rsid w:val="00F2516F"/>
    <w:rsid w:val="00F257C2"/>
    <w:rsid w:val="00F45EB4"/>
    <w:rsid w:val="00F648E0"/>
    <w:rsid w:val="00F7053E"/>
    <w:rsid w:val="00F76F26"/>
    <w:rsid w:val="00FB3A43"/>
    <w:rsid w:val="00FC254B"/>
    <w:rsid w:val="00FD7CED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776F5"/>
  <w15:chartTrackingRefBased/>
  <w15:docId w15:val="{B0107D24-30AD-4218-8B44-D0C3C16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2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2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2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2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2C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2C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72C7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5A6A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6A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6AD9"/>
    <w:rPr>
      <w:b/>
      <w:bCs/>
    </w:rPr>
  </w:style>
  <w:style w:type="table" w:styleId="af">
    <w:name w:val="Table Grid"/>
    <w:basedOn w:val="a1"/>
    <w:uiPriority w:val="39"/>
    <w:rsid w:val="001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E7F1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7F14"/>
  </w:style>
  <w:style w:type="paragraph" w:styleId="af2">
    <w:name w:val="footer"/>
    <w:basedOn w:val="a"/>
    <w:link w:val="af3"/>
    <w:uiPriority w:val="99"/>
    <w:unhideWhenUsed/>
    <w:rsid w:val="00CE7F1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ED93-46D9-4C01-B935-1B804429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吸入薬確認シート(患者記入)</dc:title>
  <dc:subject/>
  <dc:creator>勝史 髙橋</dc:creator>
  <cp:keywords/>
  <dc:description/>
  <cp:lastModifiedBy>AutoBVT</cp:lastModifiedBy>
  <cp:revision>19</cp:revision>
  <dcterms:created xsi:type="dcterms:W3CDTF">2025-02-28T10:28:00Z</dcterms:created>
  <dcterms:modified xsi:type="dcterms:W3CDTF">2025-03-03T09:32:00Z</dcterms:modified>
</cp:coreProperties>
</file>